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  <w:t xml:space="preserve">Project: SkillCourt Interactive Soccer Tech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 Ashley Enalien, Mark Gonzalez, Randy Alvarez, Augusto Castro, Justin Deleon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7:45 PM, 01/26/23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8:15 PM, 01/26/23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No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No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Everyone accepted the github invitation.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Everyone has cloned from the Github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Everyone is hard at work with reading documentation and trying to understand the software that SkillCourt Interactive Soccer Tech runs on.</w:t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Now that we have the github documentation in front of us, we can now set small goals on what and where we want to be at a given time. 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First we need to get connected and have it working on our machines before we even start to improve the product.</w:t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r0CqKm6afULQXTVzlyCLluVooOw==">AMUW2mWjBOyjIRyjrSyoTXmvsVMMtrYx1smKL+OQL1rHl5z19GGBtHT5C4hkaRyT0L/Aii9VfL3pNbSSQjcMoKk5BGj1ZXI6CwQlxXsHAIY9wiN4Ryqtc54=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